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A1F7A" w14:textId="77777777" w:rsidR="00D85E02" w:rsidRPr="00160FD2" w:rsidRDefault="0050759B" w:rsidP="002547BD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Practice Exercise</w:t>
      </w:r>
      <w:r w:rsidR="003C156D">
        <w:rPr>
          <w:rFonts w:ascii="Times New Roman" w:hAnsi="Times New Roman"/>
          <w:b/>
          <w:smallCaps/>
          <w:sz w:val="28"/>
        </w:rPr>
        <w:t xml:space="preserve">s: </w:t>
      </w:r>
      <w:r w:rsidR="002547BD">
        <w:rPr>
          <w:rFonts w:ascii="Times New Roman" w:hAnsi="Times New Roman"/>
          <w:b/>
          <w:smallCaps/>
          <w:sz w:val="28"/>
        </w:rPr>
        <w:t xml:space="preserve">Inferential Statistics </w:t>
      </w:r>
      <w:r w:rsidR="00FA25BB">
        <w:rPr>
          <w:rFonts w:ascii="Times New Roman" w:hAnsi="Times New Roman"/>
          <w:b/>
          <w:smallCaps/>
          <w:sz w:val="28"/>
        </w:rPr>
        <w:t xml:space="preserve">Assignment </w:t>
      </w:r>
      <w:r w:rsidR="008C048F" w:rsidRPr="00160FD2">
        <w:rPr>
          <w:rFonts w:ascii="Times New Roman" w:hAnsi="Times New Roman"/>
          <w:b/>
          <w:smallCaps/>
          <w:sz w:val="28"/>
        </w:rPr>
        <w:t>Instructions</w:t>
      </w:r>
    </w:p>
    <w:p w14:paraId="5F1674AB" w14:textId="77777777" w:rsidR="00FA25BB" w:rsidRDefault="00FA25BB" w:rsidP="00FA25BB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Overview</w:t>
      </w:r>
    </w:p>
    <w:p w14:paraId="7B86ACCB" w14:textId="77777777" w:rsidR="00FA25BB" w:rsidRDefault="003C156D" w:rsidP="00FA25BB">
      <w:pPr>
        <w:pStyle w:val="NormalWeb"/>
        <w:shd w:val="clear" w:color="auto" w:fill="FFFFFF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Each practice exercises</w:t>
      </w:r>
      <w:r w:rsidR="00FA25BB">
        <w:rPr>
          <w:rFonts w:eastAsia="Calibri"/>
        </w:rPr>
        <w:t xml:space="preserve"> assignment will consist of questions related to the course material for that module</w:t>
      </w:r>
      <w:r>
        <w:rPr>
          <w:rFonts w:eastAsia="Calibri"/>
        </w:rPr>
        <w:t xml:space="preserve">: </w:t>
      </w:r>
      <w:r w:rsidR="00FA25BB">
        <w:rPr>
          <w:rFonts w:eastAsia="Calibri"/>
        </w:rPr>
        <w:t>week. These exercises are meant to provide you with practice and application of the various concepts you will be studying each week. Practice will help solidify these statistical concepts in a way that simply reading about them cannot.</w:t>
      </w:r>
    </w:p>
    <w:p w14:paraId="789FDE6E" w14:textId="77777777" w:rsidR="003C156D" w:rsidRPr="003C156D" w:rsidRDefault="00FA25BB" w:rsidP="00FA25BB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Instructions</w:t>
      </w:r>
    </w:p>
    <w:p w14:paraId="28251760" w14:textId="77777777" w:rsidR="002547BD" w:rsidRDefault="002547BD" w:rsidP="002547BD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547BD">
        <w:rPr>
          <w:rFonts w:ascii="Times New Roman" w:eastAsia="Times New Roman" w:hAnsi="Times New Roman"/>
          <w:color w:val="000000"/>
          <w:sz w:val="24"/>
          <w:szCs w:val="24"/>
        </w:rPr>
        <w:t>Complete the following exercises from your Salkind text. Be sure to copy and paste any required SPSS output into a Word document. Save all of your work as one single Word file and upload it for grading. Show your work when required.</w:t>
      </w:r>
    </w:p>
    <w:p w14:paraId="31FE89A1" w14:textId="77777777" w:rsidR="002547BD" w:rsidRDefault="002547BD" w:rsidP="002547BD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547BD">
        <w:rPr>
          <w:rFonts w:ascii="Times New Roman" w:eastAsia="Times New Roman" w:hAnsi="Times New Roman"/>
          <w:color w:val="000000"/>
          <w:sz w:val="24"/>
          <w:szCs w:val="24"/>
        </w:rPr>
        <w:t>Chapter 9, “Time to Practice” questions 8 and 9 (a and b)</w:t>
      </w:r>
    </w:p>
    <w:p w14:paraId="0CF2B178" w14:textId="77777777" w:rsidR="002547BD" w:rsidRDefault="002547BD" w:rsidP="002547BD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547BD">
        <w:rPr>
          <w:rFonts w:ascii="Times New Roman" w:eastAsia="Times New Roman" w:hAnsi="Times New Roman"/>
          <w:color w:val="000000"/>
          <w:sz w:val="24"/>
          <w:szCs w:val="24"/>
        </w:rPr>
        <w:t>Chapter 10, “Time to Practice” question 3</w:t>
      </w:r>
    </w:p>
    <w:p w14:paraId="558F031D" w14:textId="77777777" w:rsidR="002547BD" w:rsidRPr="002547BD" w:rsidRDefault="002547BD" w:rsidP="002547BD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547BD">
        <w:rPr>
          <w:rFonts w:ascii="Times New Roman" w:eastAsia="Times New Roman" w:hAnsi="Times New Roman"/>
          <w:color w:val="000000"/>
          <w:sz w:val="24"/>
          <w:szCs w:val="24"/>
        </w:rPr>
        <w:t>Chapter 11, “Time to Practice” questions 1, 2, and 9</w:t>
      </w:r>
    </w:p>
    <w:p w14:paraId="7C7AA2BA" w14:textId="49ABFBB4" w:rsidR="002547BD" w:rsidRPr="002547BD" w:rsidRDefault="002547BD" w:rsidP="00D11AB9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547BD">
        <w:rPr>
          <w:rFonts w:ascii="Times New Roman" w:eastAsia="Times New Roman" w:hAnsi="Times New Roman"/>
          <w:color w:val="000000"/>
          <w:sz w:val="24"/>
          <w:szCs w:val="24"/>
        </w:rPr>
        <w:t>All questions must be clearly labeled. Answers that are not clearly labeled will not receive credit. </w:t>
      </w:r>
    </w:p>
    <w:p w14:paraId="07C1AB04" w14:textId="77777777" w:rsidR="00FB5004" w:rsidRPr="00C46EE0" w:rsidRDefault="00965BAF" w:rsidP="003C156D">
      <w:pPr>
        <w:pStyle w:val="NormalWeb"/>
        <w:shd w:val="clear" w:color="auto" w:fill="FFFFFF"/>
        <w:spacing w:before="0" w:beforeAutospacing="0" w:after="0" w:afterAutospacing="0"/>
      </w:pPr>
    </w:p>
    <w:sectPr w:rsidR="00FB5004" w:rsidRPr="00C46E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FCEA3" w14:textId="77777777" w:rsidR="00965BAF" w:rsidRDefault="00965BAF" w:rsidP="008C048F">
      <w:pPr>
        <w:spacing w:after="0" w:line="240" w:lineRule="auto"/>
      </w:pPr>
      <w:r>
        <w:separator/>
      </w:r>
    </w:p>
  </w:endnote>
  <w:endnote w:type="continuationSeparator" w:id="0">
    <w:p w14:paraId="6E9304F0" w14:textId="77777777" w:rsidR="00965BAF" w:rsidRDefault="00965BAF" w:rsidP="008C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3782E" w14:textId="77777777" w:rsidR="00965BAF" w:rsidRDefault="00965BAF" w:rsidP="008C048F">
      <w:pPr>
        <w:spacing w:after="0" w:line="240" w:lineRule="auto"/>
      </w:pPr>
      <w:r>
        <w:separator/>
      </w:r>
    </w:p>
  </w:footnote>
  <w:footnote w:type="continuationSeparator" w:id="0">
    <w:p w14:paraId="255C88F3" w14:textId="77777777" w:rsidR="00965BAF" w:rsidRDefault="00965BAF" w:rsidP="008C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1C3C" w14:textId="77777777" w:rsidR="008C048F" w:rsidRPr="008C048F" w:rsidRDefault="008C048F" w:rsidP="008C048F">
    <w:pPr>
      <w:pStyle w:val="Header"/>
      <w:jc w:val="right"/>
      <w:rPr>
        <w:rFonts w:ascii="Times New Roman" w:hAnsi="Times New Roman"/>
        <w:sz w:val="20"/>
        <w:szCs w:val="20"/>
      </w:rPr>
    </w:pPr>
    <w:r w:rsidRPr="008C048F">
      <w:rPr>
        <w:rFonts w:ascii="Times New Roman" w:hAnsi="Times New Roman"/>
        <w:sz w:val="20"/>
        <w:szCs w:val="20"/>
      </w:rPr>
      <w:t>PPOL 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4E40"/>
    <w:multiLevelType w:val="multilevel"/>
    <w:tmpl w:val="7BE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75340"/>
    <w:multiLevelType w:val="hybridMultilevel"/>
    <w:tmpl w:val="F66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6AE2"/>
    <w:multiLevelType w:val="hybridMultilevel"/>
    <w:tmpl w:val="7126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75B02"/>
    <w:multiLevelType w:val="hybridMultilevel"/>
    <w:tmpl w:val="3A1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C4289"/>
    <w:multiLevelType w:val="multilevel"/>
    <w:tmpl w:val="A8E2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1A57B4"/>
    <w:multiLevelType w:val="multilevel"/>
    <w:tmpl w:val="D37E27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394FFD"/>
    <w:multiLevelType w:val="hybridMultilevel"/>
    <w:tmpl w:val="B0AE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02"/>
    <w:rsid w:val="00027C2C"/>
    <w:rsid w:val="0013560B"/>
    <w:rsid w:val="00160FD2"/>
    <w:rsid w:val="002547BD"/>
    <w:rsid w:val="003C156D"/>
    <w:rsid w:val="003C3214"/>
    <w:rsid w:val="003D103E"/>
    <w:rsid w:val="003F24CE"/>
    <w:rsid w:val="00497420"/>
    <w:rsid w:val="00500D43"/>
    <w:rsid w:val="0050759B"/>
    <w:rsid w:val="00527AFC"/>
    <w:rsid w:val="00594C2A"/>
    <w:rsid w:val="006B1E36"/>
    <w:rsid w:val="00721EE6"/>
    <w:rsid w:val="00742372"/>
    <w:rsid w:val="007622D1"/>
    <w:rsid w:val="007C78EA"/>
    <w:rsid w:val="00816C50"/>
    <w:rsid w:val="00897F42"/>
    <w:rsid w:val="008C048F"/>
    <w:rsid w:val="009501F5"/>
    <w:rsid w:val="00965BAF"/>
    <w:rsid w:val="00A40089"/>
    <w:rsid w:val="00AA1441"/>
    <w:rsid w:val="00C46EE0"/>
    <w:rsid w:val="00CB2768"/>
    <w:rsid w:val="00CB6531"/>
    <w:rsid w:val="00D11AB9"/>
    <w:rsid w:val="00D2207E"/>
    <w:rsid w:val="00D85E02"/>
    <w:rsid w:val="00D97CBE"/>
    <w:rsid w:val="00E70D74"/>
    <w:rsid w:val="00E92F7A"/>
    <w:rsid w:val="00F225DD"/>
    <w:rsid w:val="00FA25BB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3519"/>
  <w15:docId w15:val="{D790D708-37D4-924A-AA47-D8531509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4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04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04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04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5B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Miltier, Caron D (Center for Curriculum Development)</dc:creator>
  <cp:lastModifiedBy>Stewart, Melissa (Helms School of Government)</cp:lastModifiedBy>
  <cp:revision>4</cp:revision>
  <dcterms:created xsi:type="dcterms:W3CDTF">2021-01-22T01:26:00Z</dcterms:created>
  <dcterms:modified xsi:type="dcterms:W3CDTF">2021-01-28T20:29:00Z</dcterms:modified>
</cp:coreProperties>
</file>